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D72A" w14:textId="77777777" w:rsidR="00077BA1" w:rsidRPr="00F67BCE" w:rsidRDefault="004C1501" w:rsidP="00077BA1">
      <w:pPr>
        <w:jc w:val="center"/>
        <w:rPr>
          <w:b/>
          <w:color w:val="3C3C3C"/>
          <w:sz w:val="28"/>
          <w:szCs w:val="28"/>
        </w:rPr>
      </w:pPr>
      <w:proofErr w:type="spellStart"/>
      <w:r>
        <w:rPr>
          <w:b/>
          <w:color w:val="3C3C3C"/>
          <w:sz w:val="28"/>
          <w:szCs w:val="28"/>
        </w:rPr>
        <w:t>Moire</w:t>
      </w:r>
      <w:proofErr w:type="spellEnd"/>
      <w:r>
        <w:rPr>
          <w:b/>
          <w:color w:val="3C3C3C"/>
          <w:sz w:val="28"/>
          <w:szCs w:val="28"/>
        </w:rPr>
        <w:t xml:space="preserve"> Rd</w:t>
      </w:r>
    </w:p>
    <w:p w14:paraId="778F45DD" w14:textId="77777777" w:rsidR="00077BA1" w:rsidRPr="00F67BCE" w:rsidRDefault="00077BA1" w:rsidP="00077BA1">
      <w:pPr>
        <w:jc w:val="center"/>
        <w:rPr>
          <w:b/>
          <w:color w:val="3C3C3C"/>
          <w:sz w:val="28"/>
          <w:szCs w:val="28"/>
        </w:rPr>
      </w:pPr>
      <w:r w:rsidRPr="00F67BCE">
        <w:rPr>
          <w:b/>
          <w:color w:val="3C3C3C"/>
          <w:sz w:val="28"/>
          <w:szCs w:val="28"/>
        </w:rPr>
        <w:t>Response Form</w:t>
      </w:r>
    </w:p>
    <w:p w14:paraId="4E7826CC" w14:textId="77777777" w:rsidR="00077BA1" w:rsidRPr="00077BA1" w:rsidRDefault="00077BA1" w:rsidP="00077BA1">
      <w:pPr>
        <w:rPr>
          <w:color w:val="3C3C3C"/>
          <w:sz w:val="24"/>
          <w:szCs w:val="24"/>
        </w:rPr>
      </w:pPr>
    </w:p>
    <w:p w14:paraId="72752F28" w14:textId="77777777" w:rsidR="00077BA1" w:rsidRDefault="00077BA1" w:rsidP="00077BA1">
      <w:pPr>
        <w:rPr>
          <w:color w:val="3C3C3C"/>
          <w:sz w:val="24"/>
          <w:szCs w:val="24"/>
        </w:rPr>
      </w:pPr>
      <w:r>
        <w:rPr>
          <w:b/>
          <w:i/>
          <w:color w:val="3C3C3C"/>
          <w:sz w:val="24"/>
          <w:szCs w:val="24"/>
        </w:rPr>
        <w:t>Instructions</w:t>
      </w:r>
      <w:r w:rsidR="00F67BCE">
        <w:rPr>
          <w:b/>
          <w:i/>
          <w:color w:val="3C3C3C"/>
          <w:sz w:val="24"/>
          <w:szCs w:val="24"/>
        </w:rPr>
        <w:t xml:space="preserve"> to Respondents:</w:t>
      </w:r>
    </w:p>
    <w:p w14:paraId="149F0393" w14:textId="77777777" w:rsidR="00077BA1" w:rsidRDefault="00077BA1" w:rsidP="00077BA1">
      <w:pPr>
        <w:rPr>
          <w:color w:val="3C3C3C"/>
          <w:sz w:val="24"/>
          <w:szCs w:val="24"/>
        </w:rPr>
      </w:pPr>
    </w:p>
    <w:p w14:paraId="3358E390" w14:textId="77777777" w:rsidR="00F67BCE" w:rsidRDefault="00077BA1" w:rsidP="00077BA1">
      <w:pPr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 xml:space="preserve">Please respond to the questions below </w:t>
      </w:r>
      <w:r w:rsidR="00F67BCE">
        <w:rPr>
          <w:color w:val="3C3C3C"/>
          <w:sz w:val="24"/>
          <w:szCs w:val="24"/>
        </w:rPr>
        <w:t xml:space="preserve">and return your </w:t>
      </w:r>
      <w:r w:rsidR="007B495C">
        <w:rPr>
          <w:color w:val="3C3C3C"/>
          <w:sz w:val="24"/>
          <w:szCs w:val="24"/>
        </w:rPr>
        <w:t>response</w:t>
      </w:r>
      <w:r w:rsidR="00F67BCE">
        <w:rPr>
          <w:color w:val="3C3C3C"/>
          <w:sz w:val="24"/>
          <w:szCs w:val="24"/>
        </w:rPr>
        <w:t xml:space="preserve"> to us </w:t>
      </w:r>
      <w:r>
        <w:rPr>
          <w:color w:val="3C3C3C"/>
          <w:sz w:val="24"/>
          <w:szCs w:val="24"/>
        </w:rPr>
        <w:t xml:space="preserve">in the form of one </w:t>
      </w:r>
      <w:r w:rsidR="00F67BCE">
        <w:rPr>
          <w:color w:val="3C3C3C"/>
          <w:sz w:val="24"/>
          <w:szCs w:val="24"/>
        </w:rPr>
        <w:t xml:space="preserve">Adobe </w:t>
      </w:r>
      <w:r>
        <w:rPr>
          <w:color w:val="3C3C3C"/>
          <w:sz w:val="24"/>
          <w:szCs w:val="24"/>
        </w:rPr>
        <w:t>PDF document</w:t>
      </w:r>
      <w:r w:rsidR="00F67BCE">
        <w:rPr>
          <w:color w:val="3C3C3C"/>
          <w:sz w:val="24"/>
          <w:szCs w:val="24"/>
        </w:rPr>
        <w:t xml:space="preserve"> (i.e. all attachments behind their corresponding question) by email to </w:t>
      </w:r>
      <w:hyperlink r:id="rId6" w:history="1">
        <w:r w:rsidR="007B495C" w:rsidRPr="004963A9">
          <w:rPr>
            <w:rFonts w:eastAsia="Calibri"/>
            <w:color w:val="176896"/>
            <w:u w:val="single"/>
          </w:rPr>
          <w:t>landsales.udd@kaingaora.govt.nz</w:t>
        </w:r>
      </w:hyperlink>
      <w:r w:rsidR="007B495C" w:rsidRPr="006D2695">
        <w:rPr>
          <w:rFonts w:eastAsia="Calibri"/>
          <w:color w:val="3C3C3C"/>
        </w:rPr>
        <w:t>.</w:t>
      </w:r>
      <w:r w:rsidR="007B495C">
        <w:rPr>
          <w:rFonts w:eastAsia="Calibri"/>
          <w:color w:val="3C3C3C"/>
        </w:rPr>
        <w:t xml:space="preserve"> </w:t>
      </w:r>
      <w:r w:rsidR="00F67BCE">
        <w:rPr>
          <w:color w:val="3C3C3C"/>
          <w:sz w:val="24"/>
          <w:szCs w:val="24"/>
        </w:rPr>
        <w:t xml:space="preserve"> </w:t>
      </w:r>
    </w:p>
    <w:p w14:paraId="741ED7E3" w14:textId="77777777" w:rsidR="00F67BCE" w:rsidRDefault="00F67BCE" w:rsidP="00077BA1">
      <w:pPr>
        <w:rPr>
          <w:color w:val="3C3C3C"/>
          <w:sz w:val="24"/>
          <w:szCs w:val="24"/>
        </w:rPr>
      </w:pPr>
    </w:p>
    <w:p w14:paraId="5E4D11BB" w14:textId="77777777" w:rsidR="00077BA1" w:rsidRDefault="00F67BCE" w:rsidP="00077BA1">
      <w:pPr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>You may use this Word document as a base document and configure it as you wish.</w:t>
      </w:r>
    </w:p>
    <w:p w14:paraId="4DAE0CEC" w14:textId="77777777" w:rsidR="00077BA1" w:rsidRDefault="00077BA1" w:rsidP="00077BA1">
      <w:pPr>
        <w:rPr>
          <w:color w:val="3C3C3C"/>
          <w:sz w:val="24"/>
          <w:szCs w:val="24"/>
        </w:rPr>
      </w:pPr>
    </w:p>
    <w:p w14:paraId="29329958" w14:textId="77777777" w:rsidR="00077BA1" w:rsidRDefault="00077BA1" w:rsidP="00077BA1">
      <w:pPr>
        <w:rPr>
          <w:color w:val="3C3C3C"/>
          <w:sz w:val="24"/>
          <w:szCs w:val="24"/>
        </w:rPr>
      </w:pPr>
    </w:p>
    <w:p w14:paraId="1531961E" w14:textId="23764242" w:rsidR="007B495C" w:rsidRPr="00415A4D" w:rsidRDefault="004C1501" w:rsidP="00415A4D">
      <w:pPr>
        <w:pStyle w:val="ListParagraph"/>
        <w:numPr>
          <w:ilvl w:val="0"/>
          <w:numId w:val="12"/>
        </w:numPr>
        <w:spacing w:after="120" w:line="240" w:lineRule="atLeast"/>
        <w:jc w:val="both"/>
        <w:rPr>
          <w:color w:val="3C3C3C"/>
          <w:sz w:val="24"/>
          <w:szCs w:val="24"/>
        </w:rPr>
      </w:pPr>
      <w:r w:rsidRPr="00415A4D">
        <w:rPr>
          <w:color w:val="3C3C3C"/>
          <w:sz w:val="24"/>
          <w:szCs w:val="24"/>
        </w:rPr>
        <w:t xml:space="preserve">Please advise which </w:t>
      </w:r>
      <w:r w:rsidR="003D163C" w:rsidRPr="00415A4D">
        <w:rPr>
          <w:color w:val="3C3C3C"/>
          <w:sz w:val="24"/>
          <w:szCs w:val="24"/>
        </w:rPr>
        <w:t>bundles</w:t>
      </w:r>
      <w:r w:rsidRPr="00415A4D">
        <w:rPr>
          <w:color w:val="3C3C3C"/>
          <w:sz w:val="24"/>
          <w:szCs w:val="24"/>
        </w:rPr>
        <w:t xml:space="preserve"> you are interested in and confirm that you acknowledge that Kāinga Ora are anticipating land purchase </w:t>
      </w:r>
      <w:r w:rsidR="009A05EC" w:rsidRPr="00415A4D">
        <w:rPr>
          <w:color w:val="3C3C3C"/>
          <w:sz w:val="24"/>
          <w:szCs w:val="24"/>
        </w:rPr>
        <w:t>pric</w:t>
      </w:r>
      <w:r w:rsidR="009A05EC">
        <w:rPr>
          <w:color w:val="3C3C3C"/>
          <w:sz w:val="24"/>
          <w:szCs w:val="24"/>
        </w:rPr>
        <w:t>ing</w:t>
      </w:r>
      <w:r w:rsidR="009A05EC" w:rsidRPr="00415A4D">
        <w:rPr>
          <w:color w:val="3C3C3C"/>
          <w:sz w:val="24"/>
          <w:szCs w:val="24"/>
        </w:rPr>
        <w:t xml:space="preserve"> </w:t>
      </w:r>
      <w:r w:rsidR="009A05EC">
        <w:rPr>
          <w:color w:val="3C3C3C"/>
          <w:sz w:val="24"/>
          <w:szCs w:val="24"/>
        </w:rPr>
        <w:t xml:space="preserve">as indicated in the IM </w:t>
      </w:r>
      <w:r w:rsidRPr="00415A4D">
        <w:rPr>
          <w:color w:val="3C3C3C"/>
          <w:sz w:val="24"/>
          <w:szCs w:val="24"/>
        </w:rPr>
        <w:t>.</w:t>
      </w:r>
      <w:r w:rsidR="007B495C" w:rsidRPr="00415A4D">
        <w:rPr>
          <w:color w:val="3C3C3C"/>
          <w:sz w:val="24"/>
          <w:szCs w:val="24"/>
        </w:rPr>
        <w:t xml:space="preserve"> Provide your commercial terms in the term sheet, including land price, deposit and settlement terms and any specific conditions you require.</w:t>
      </w:r>
    </w:p>
    <w:p w14:paraId="2A58CBE0" w14:textId="77777777" w:rsidR="003D163C" w:rsidRDefault="003D163C" w:rsidP="007B495C">
      <w:pPr>
        <w:rPr>
          <w:color w:val="3C3C3C"/>
          <w:sz w:val="24"/>
          <w:szCs w:val="24"/>
        </w:rPr>
      </w:pPr>
    </w:p>
    <w:p w14:paraId="2B921516" w14:textId="77777777" w:rsidR="003D163C" w:rsidRPr="009A05EC" w:rsidRDefault="003D163C" w:rsidP="00415A4D">
      <w:pPr>
        <w:pStyle w:val="ListParagraph"/>
        <w:numPr>
          <w:ilvl w:val="0"/>
          <w:numId w:val="12"/>
        </w:numPr>
      </w:pPr>
      <w:r w:rsidRPr="00415A4D">
        <w:rPr>
          <w:color w:val="3C3C3C"/>
          <w:sz w:val="24"/>
          <w:szCs w:val="24"/>
        </w:rPr>
        <w:t>Please provide details of your funding arrangements for the bundles you are interested in.</w:t>
      </w:r>
      <w:r w:rsidR="00B8178B">
        <w:rPr>
          <w:color w:val="3C3C3C"/>
          <w:sz w:val="24"/>
          <w:szCs w:val="24"/>
        </w:rPr>
        <w:t xml:space="preserve"> </w:t>
      </w:r>
      <w:r w:rsidR="00B8178B" w:rsidRPr="009A05EC">
        <w:rPr>
          <w:sz w:val="24"/>
          <w:szCs w:val="24"/>
        </w:rPr>
        <w:t xml:space="preserve">Including: Source of funds, Structure of borrowing, Tenure of Lending, Lending restrictions (if any).  </w:t>
      </w:r>
    </w:p>
    <w:p w14:paraId="1E3FB620" w14:textId="77777777" w:rsidR="004C1501" w:rsidRPr="004C1501" w:rsidRDefault="004C1501" w:rsidP="007B495C">
      <w:pPr>
        <w:rPr>
          <w:color w:val="3C3C3C"/>
          <w:sz w:val="24"/>
          <w:szCs w:val="24"/>
        </w:rPr>
      </w:pPr>
    </w:p>
    <w:p w14:paraId="1E47AD7F" w14:textId="18B32EBE" w:rsidR="00077BA1" w:rsidRPr="007A70AC" w:rsidRDefault="00077BA1" w:rsidP="009A05EC">
      <w:pPr>
        <w:pStyle w:val="ListParagraph"/>
        <w:numPr>
          <w:ilvl w:val="0"/>
          <w:numId w:val="12"/>
        </w:numPr>
        <w:rPr>
          <w:color w:val="3C3C3C"/>
          <w:sz w:val="24"/>
          <w:szCs w:val="24"/>
        </w:rPr>
      </w:pPr>
      <w:r w:rsidRPr="007A70AC">
        <w:rPr>
          <w:color w:val="3C3C3C"/>
          <w:sz w:val="24"/>
          <w:szCs w:val="24"/>
        </w:rPr>
        <w:t xml:space="preserve">Please identify and include information on </w:t>
      </w:r>
      <w:r w:rsidRPr="007A70AC">
        <w:rPr>
          <w:color w:val="3C3C3C"/>
          <w:sz w:val="24"/>
          <w:szCs w:val="24"/>
          <w:u w:val="single"/>
        </w:rPr>
        <w:t>three</w:t>
      </w:r>
      <w:r w:rsidRPr="007A70AC">
        <w:rPr>
          <w:color w:val="3C3C3C"/>
          <w:sz w:val="24"/>
          <w:szCs w:val="24"/>
        </w:rPr>
        <w:t xml:space="preserve"> projects that you have underway or completed in the past 3 to 5 years that demonstrate a mixture of </w:t>
      </w:r>
      <w:r w:rsidR="004C1501" w:rsidRPr="007A70AC">
        <w:rPr>
          <w:color w:val="3C3C3C"/>
          <w:sz w:val="24"/>
          <w:szCs w:val="24"/>
        </w:rPr>
        <w:t>duplex/terraces</w:t>
      </w:r>
      <w:r w:rsidRPr="007A70AC">
        <w:rPr>
          <w:color w:val="3C3C3C"/>
          <w:sz w:val="24"/>
          <w:szCs w:val="24"/>
        </w:rPr>
        <w:t xml:space="preserve"> and </w:t>
      </w:r>
      <w:r w:rsidR="004C1501" w:rsidRPr="007A70AC">
        <w:rPr>
          <w:color w:val="3C3C3C"/>
          <w:sz w:val="24"/>
          <w:szCs w:val="24"/>
        </w:rPr>
        <w:t>standalone homes</w:t>
      </w:r>
      <w:r w:rsidRPr="007A70AC">
        <w:rPr>
          <w:color w:val="3C3C3C"/>
          <w:sz w:val="24"/>
          <w:szCs w:val="24"/>
        </w:rPr>
        <w:t xml:space="preserve">.  </w:t>
      </w:r>
      <w:r w:rsidRPr="009A05EC">
        <w:rPr>
          <w:color w:val="3C3C3C"/>
          <w:sz w:val="24"/>
          <w:szCs w:val="24"/>
        </w:rPr>
        <w:t xml:space="preserve">Please include </w:t>
      </w:r>
      <w:r w:rsidR="004D22D2" w:rsidRPr="009A05EC">
        <w:rPr>
          <w:color w:val="3C3C3C"/>
          <w:sz w:val="24"/>
          <w:szCs w:val="24"/>
        </w:rPr>
        <w:t xml:space="preserve">for each example: </w:t>
      </w:r>
      <w:r w:rsidR="007A70AC" w:rsidRPr="009A05EC">
        <w:rPr>
          <w:color w:val="3C3C3C"/>
          <w:sz w:val="24"/>
          <w:szCs w:val="24"/>
        </w:rPr>
        <w:t>C</w:t>
      </w:r>
      <w:r w:rsidRPr="009A05EC">
        <w:rPr>
          <w:color w:val="3C3C3C"/>
          <w:sz w:val="24"/>
          <w:szCs w:val="24"/>
        </w:rPr>
        <w:t>oncept plans</w:t>
      </w:r>
      <w:r w:rsidR="007A70AC" w:rsidRPr="009A05EC">
        <w:rPr>
          <w:color w:val="3C3C3C"/>
          <w:sz w:val="24"/>
          <w:szCs w:val="24"/>
        </w:rPr>
        <w:t>, R</w:t>
      </w:r>
      <w:r w:rsidRPr="009A05EC">
        <w:rPr>
          <w:color w:val="3C3C3C"/>
          <w:sz w:val="24"/>
          <w:szCs w:val="24"/>
        </w:rPr>
        <w:t xml:space="preserve">enders </w:t>
      </w:r>
      <w:r w:rsidR="007A70AC" w:rsidRPr="009A05EC">
        <w:rPr>
          <w:color w:val="3C3C3C"/>
          <w:sz w:val="24"/>
          <w:szCs w:val="24"/>
        </w:rPr>
        <w:t>or</w:t>
      </w:r>
      <w:r w:rsidRPr="009A05EC">
        <w:rPr>
          <w:color w:val="3C3C3C"/>
          <w:sz w:val="24"/>
          <w:szCs w:val="24"/>
        </w:rPr>
        <w:t xml:space="preserve"> elevation/architectural plans</w:t>
      </w:r>
      <w:r w:rsidR="007A70AC" w:rsidRPr="009A05EC">
        <w:rPr>
          <w:color w:val="3C3C3C"/>
          <w:sz w:val="24"/>
          <w:szCs w:val="24"/>
        </w:rPr>
        <w:t>.</w:t>
      </w:r>
      <w:r w:rsidR="007A70AC">
        <w:rPr>
          <w:color w:val="3C3C3C"/>
          <w:sz w:val="24"/>
          <w:szCs w:val="24"/>
        </w:rPr>
        <w:br/>
      </w:r>
    </w:p>
    <w:p w14:paraId="3ED7A88B" w14:textId="77777777" w:rsidR="009B7CEF" w:rsidRPr="009A05EC" w:rsidRDefault="009B7CEF" w:rsidP="00415A4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A05EC">
        <w:rPr>
          <w:sz w:val="24"/>
          <w:szCs w:val="24"/>
        </w:rPr>
        <w:t xml:space="preserve">Please confirm that you can meet the following </w:t>
      </w:r>
      <w:r w:rsidR="00077BA1" w:rsidRPr="009A05EC">
        <w:rPr>
          <w:sz w:val="24"/>
          <w:szCs w:val="24"/>
        </w:rPr>
        <w:t>project milestones</w:t>
      </w:r>
      <w:r w:rsidRPr="009A05EC">
        <w:rPr>
          <w:sz w:val="24"/>
          <w:szCs w:val="24"/>
        </w:rPr>
        <w:t>:</w:t>
      </w:r>
      <w:r w:rsidRPr="009A05EC">
        <w:rPr>
          <w:sz w:val="24"/>
          <w:szCs w:val="24"/>
        </w:rPr>
        <w:br/>
      </w:r>
      <w:r w:rsidRPr="009A05EC">
        <w:rPr>
          <w:sz w:val="24"/>
          <w:szCs w:val="24"/>
        </w:rPr>
        <w:br/>
        <w:t xml:space="preserve">1. Building Consent Approved within 4 months from signing of Agreement. </w:t>
      </w:r>
    </w:p>
    <w:p w14:paraId="7269BA4E" w14:textId="77777777" w:rsidR="009B7CEF" w:rsidRPr="009A05EC" w:rsidRDefault="009B7CEF" w:rsidP="009B7CEF">
      <w:pPr>
        <w:pStyle w:val="ListParagraph"/>
        <w:rPr>
          <w:sz w:val="24"/>
          <w:szCs w:val="24"/>
        </w:rPr>
      </w:pPr>
      <w:r w:rsidRPr="009A05EC">
        <w:rPr>
          <w:sz w:val="24"/>
          <w:szCs w:val="24"/>
        </w:rPr>
        <w:t>2. Construction commencing on site within 6 months from signing of Agreement.</w:t>
      </w:r>
    </w:p>
    <w:p w14:paraId="5D1D2C0F" w14:textId="77777777" w:rsidR="009B7CEF" w:rsidRPr="009A05EC" w:rsidRDefault="009B7CEF" w:rsidP="009B7CEF">
      <w:pPr>
        <w:pStyle w:val="ListParagraph"/>
        <w:rPr>
          <w:sz w:val="24"/>
          <w:szCs w:val="24"/>
        </w:rPr>
      </w:pPr>
      <w:r w:rsidRPr="009A05EC">
        <w:rPr>
          <w:sz w:val="24"/>
          <w:szCs w:val="24"/>
        </w:rPr>
        <w:t xml:space="preserve">3. Practical Completion within 21 months from signing of Agreement. </w:t>
      </w:r>
    </w:p>
    <w:p w14:paraId="433020AD" w14:textId="77777777" w:rsidR="009B7CEF" w:rsidRPr="009A05EC" w:rsidRDefault="009B7CEF" w:rsidP="009B7CEF">
      <w:pPr>
        <w:rPr>
          <w:sz w:val="24"/>
          <w:szCs w:val="24"/>
        </w:rPr>
      </w:pPr>
    </w:p>
    <w:p w14:paraId="286275E6" w14:textId="552EDFC5" w:rsidR="00077BA1" w:rsidRPr="009B7CEF" w:rsidRDefault="009B7CEF" w:rsidP="009B7CEF">
      <w:pPr>
        <w:ind w:left="720"/>
        <w:rPr>
          <w:color w:val="3C3C3C"/>
          <w:sz w:val="24"/>
          <w:szCs w:val="24"/>
        </w:rPr>
      </w:pPr>
      <w:r w:rsidRPr="009A05EC">
        <w:rPr>
          <w:sz w:val="24"/>
          <w:szCs w:val="24"/>
        </w:rPr>
        <w:t>As part of your submission, provide a high level programme for each bundle.</w:t>
      </w:r>
      <w:r w:rsidRPr="009A05EC">
        <w:t xml:space="preserve">  </w:t>
      </w:r>
      <w:r w:rsidRPr="009B7CEF">
        <w:rPr>
          <w:color w:val="4F81BD" w:themeColor="accent1"/>
          <w:sz w:val="24"/>
          <w:szCs w:val="24"/>
        </w:rPr>
        <w:br/>
      </w:r>
    </w:p>
    <w:p w14:paraId="6451C55B" w14:textId="77777777" w:rsidR="007B495C" w:rsidRPr="007B495C" w:rsidRDefault="007B495C" w:rsidP="007B495C">
      <w:pPr>
        <w:pStyle w:val="ListParagraph"/>
        <w:rPr>
          <w:color w:val="3C3C3C"/>
          <w:sz w:val="24"/>
          <w:szCs w:val="24"/>
        </w:rPr>
      </w:pPr>
    </w:p>
    <w:p w14:paraId="639F3DB2" w14:textId="77777777" w:rsidR="00077BA1" w:rsidRDefault="00077BA1" w:rsidP="00077BA1">
      <w:pPr>
        <w:pStyle w:val="ListParagraph"/>
        <w:ind w:left="567"/>
        <w:rPr>
          <w:color w:val="3C3C3C"/>
          <w:sz w:val="24"/>
          <w:szCs w:val="24"/>
        </w:rPr>
      </w:pPr>
    </w:p>
    <w:p w14:paraId="6F0EB5A5" w14:textId="77777777" w:rsidR="00077BA1" w:rsidRDefault="00077BA1" w:rsidP="00077BA1">
      <w:pPr>
        <w:pStyle w:val="ListParagraph"/>
        <w:ind w:left="567"/>
        <w:rPr>
          <w:color w:val="3C3C3C"/>
          <w:sz w:val="24"/>
          <w:szCs w:val="24"/>
        </w:rPr>
      </w:pPr>
    </w:p>
    <w:p w14:paraId="225B6EEF" w14:textId="77777777" w:rsidR="00077BA1" w:rsidRDefault="00077BA1" w:rsidP="00077BA1">
      <w:pPr>
        <w:pStyle w:val="ListParagraph"/>
        <w:ind w:left="567"/>
        <w:rPr>
          <w:color w:val="3C3C3C"/>
          <w:sz w:val="24"/>
          <w:szCs w:val="24"/>
        </w:rPr>
      </w:pPr>
    </w:p>
    <w:p w14:paraId="28BB8132" w14:textId="77777777" w:rsidR="00B319D9" w:rsidRPr="00B319D9" w:rsidRDefault="00B319D9" w:rsidP="00B319D9">
      <w:pPr>
        <w:pStyle w:val="ListParagraph"/>
        <w:ind w:left="567"/>
        <w:rPr>
          <w:color w:val="3C3C3C"/>
          <w:sz w:val="24"/>
          <w:szCs w:val="24"/>
        </w:rPr>
      </w:pPr>
    </w:p>
    <w:sectPr w:rsidR="00B319D9" w:rsidRPr="00B31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e Medium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62EB"/>
    <w:multiLevelType w:val="hybridMultilevel"/>
    <w:tmpl w:val="54D268E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266C"/>
    <w:multiLevelType w:val="hybridMultilevel"/>
    <w:tmpl w:val="7B920F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2A8"/>
    <w:multiLevelType w:val="hybridMultilevel"/>
    <w:tmpl w:val="0316E334"/>
    <w:lvl w:ilvl="0" w:tplc="BDCA9394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322D"/>
    <w:multiLevelType w:val="multilevel"/>
    <w:tmpl w:val="1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EC15F33"/>
    <w:multiLevelType w:val="hybridMultilevel"/>
    <w:tmpl w:val="C7A23346"/>
    <w:lvl w:ilvl="0" w:tplc="402896B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87EC3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F607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AC84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43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F258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2849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862B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A4C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AC5C0E"/>
    <w:multiLevelType w:val="hybridMultilevel"/>
    <w:tmpl w:val="7A4E682E"/>
    <w:lvl w:ilvl="0" w:tplc="CBE6B3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FE26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48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C8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CF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E3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EF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E6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409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41696"/>
    <w:multiLevelType w:val="hybridMultilevel"/>
    <w:tmpl w:val="9EAE03A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88815">
    <w:abstractNumId w:val="3"/>
  </w:num>
  <w:num w:numId="2" w16cid:durableId="1831093061">
    <w:abstractNumId w:val="2"/>
  </w:num>
  <w:num w:numId="3" w16cid:durableId="738208669">
    <w:abstractNumId w:val="3"/>
  </w:num>
  <w:num w:numId="4" w16cid:durableId="371927637">
    <w:abstractNumId w:val="3"/>
  </w:num>
  <w:num w:numId="5" w16cid:durableId="709956886">
    <w:abstractNumId w:val="3"/>
  </w:num>
  <w:num w:numId="6" w16cid:durableId="1536431388">
    <w:abstractNumId w:val="3"/>
  </w:num>
  <w:num w:numId="7" w16cid:durableId="1133132428">
    <w:abstractNumId w:val="3"/>
  </w:num>
  <w:num w:numId="8" w16cid:durableId="1447428634">
    <w:abstractNumId w:val="6"/>
  </w:num>
  <w:num w:numId="9" w16cid:durableId="157697769">
    <w:abstractNumId w:val="4"/>
  </w:num>
  <w:num w:numId="10" w16cid:durableId="342443794">
    <w:abstractNumId w:val="5"/>
  </w:num>
  <w:num w:numId="11" w16cid:durableId="1657412903">
    <w:abstractNumId w:val="0"/>
  </w:num>
  <w:num w:numId="12" w16cid:durableId="110580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A1"/>
    <w:rsid w:val="00077BA1"/>
    <w:rsid w:val="002B2D95"/>
    <w:rsid w:val="00346075"/>
    <w:rsid w:val="003D163C"/>
    <w:rsid w:val="003F29A9"/>
    <w:rsid w:val="00415A4D"/>
    <w:rsid w:val="004628B3"/>
    <w:rsid w:val="004714EF"/>
    <w:rsid w:val="004C1501"/>
    <w:rsid w:val="004D22D2"/>
    <w:rsid w:val="004D4EDD"/>
    <w:rsid w:val="005B78F0"/>
    <w:rsid w:val="005F49EA"/>
    <w:rsid w:val="005F6752"/>
    <w:rsid w:val="006D760A"/>
    <w:rsid w:val="00747168"/>
    <w:rsid w:val="007A70AC"/>
    <w:rsid w:val="007B495C"/>
    <w:rsid w:val="007F3BA9"/>
    <w:rsid w:val="00876218"/>
    <w:rsid w:val="0093658D"/>
    <w:rsid w:val="009508C0"/>
    <w:rsid w:val="009A05EC"/>
    <w:rsid w:val="009A148C"/>
    <w:rsid w:val="009B74E7"/>
    <w:rsid w:val="009B7CEF"/>
    <w:rsid w:val="00A547A8"/>
    <w:rsid w:val="00A9525A"/>
    <w:rsid w:val="00AF79A7"/>
    <w:rsid w:val="00B10282"/>
    <w:rsid w:val="00B319D9"/>
    <w:rsid w:val="00B37A28"/>
    <w:rsid w:val="00B8178B"/>
    <w:rsid w:val="00C73621"/>
    <w:rsid w:val="00CC5F63"/>
    <w:rsid w:val="00D244FC"/>
    <w:rsid w:val="00D61D62"/>
    <w:rsid w:val="00F6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30D33"/>
  <w15:docId w15:val="{BD0C8BA2-A95C-4BA9-968A-EE726256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BA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282"/>
    <w:pPr>
      <w:keepNext/>
      <w:spacing w:before="480" w:after="120" w:line="276" w:lineRule="auto"/>
      <w:ind w:left="851" w:hanging="851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282"/>
    <w:pPr>
      <w:numPr>
        <w:ilvl w:val="1"/>
        <w:numId w:val="7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282"/>
    <w:pPr>
      <w:numPr>
        <w:ilvl w:val="2"/>
        <w:numId w:val="7"/>
      </w:num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282"/>
    <w:pPr>
      <w:numPr>
        <w:ilvl w:val="3"/>
        <w:numId w:val="7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1028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1028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02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28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10282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Appendix">
    <w:name w:val="Appendix"/>
    <w:basedOn w:val="Normal"/>
    <w:next w:val="Normal"/>
    <w:autoRedefine/>
    <w:qFormat/>
    <w:rsid w:val="0093658D"/>
    <w:pPr>
      <w:pBdr>
        <w:top w:val="single" w:sz="24" w:space="1" w:color="auto"/>
      </w:pBdr>
      <w:spacing w:after="200" w:line="276" w:lineRule="auto"/>
    </w:pPr>
    <w:rPr>
      <w:rFonts w:asciiTheme="minorHAnsi" w:eastAsiaTheme="minorEastAsia" w:hAnsiTheme="minorHAnsi" w:cstheme="minorBidi"/>
      <w:b/>
      <w:sz w:val="36"/>
      <w:lang w:val="en-US"/>
    </w:rPr>
  </w:style>
  <w:style w:type="paragraph" w:styleId="ListParagraph">
    <w:name w:val="List Paragraph"/>
    <w:basedOn w:val="Normal"/>
    <w:uiPriority w:val="34"/>
    <w:qFormat/>
    <w:rsid w:val="00077B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B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7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CE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CEF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9B7CEF"/>
    <w:pPr>
      <w:autoSpaceDE w:val="0"/>
      <w:autoSpaceDN w:val="0"/>
    </w:pPr>
    <w:rPr>
      <w:rFonts w:ascii="Calibre Medium" w:hAnsi="Calibre Medium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244F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ndsales.udd@kaingaora.govt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865D874C357B6268E053D310320A3D7F" version="1.0.0">
  <systemFields>
    <field name="Objective-Id">
      <value order="0">A6670130</value>
    </field>
    <field name="Objective-Title">
      <value order="0">Northcote Stage 4C_Registration of Interest Response Form</value>
    </field>
    <field name="Objective-Description">
      <value order="0"/>
    </field>
    <field name="Objective-CreationStamp">
      <value order="0">2019-11-19T21:50:06Z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2019-11-21T22:45:58Z</value>
    </field>
    <field name="Objective-Owner">
      <value order="0">Sheryl Kenny</value>
    </field>
    <field name="Objective-Path">
      <value order="0">Objective Global Folder:HLC (New File Plan):Procurement &amp; Innovation:Agreements / Contracts:Land Sales:Stage 4_Northcote:IM</value>
    </field>
    <field name="Objective-Parent">
      <value order="0">IM</value>
    </field>
    <field name="Objective-State">
      <value order="0">Being Edited</value>
    </field>
    <field name="Objective-VersionId">
      <value order="0">vA7371781</value>
    </field>
    <field name="Objective-Version">
      <value order="0">4.1</value>
    </field>
    <field name="Objective-VersionNumber">
      <value order="0">6</value>
    </field>
    <field name="Objective-VersionComment">
      <value order="0"/>
    </field>
    <field name="Objective-FileNumber">
      <value order="0">qA1004055</value>
    </field>
    <field name="Objective-Classification">
      <value order="0">Unclassified</value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65D874C357B6268E053D310320A3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New Zealand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Kenny</dc:creator>
  <cp:lastModifiedBy>Tony Walsh</cp:lastModifiedBy>
  <cp:revision>5</cp:revision>
  <dcterms:created xsi:type="dcterms:W3CDTF">2024-03-19T21:41:00Z</dcterms:created>
  <dcterms:modified xsi:type="dcterms:W3CDTF">2024-03-19T22:06:00Z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A6670130</vt:lpwstr>
  </property>
  <property fmtid="{D5CDD505-2E9C-101B-9397-08002B2CF9AE}" pid="4" name="Objective-Title">
    <vt:lpwstr>Northcote Stage 4C_Registration of Interest Response Form</vt:lpwstr>
  </property>
  <property fmtid="{D5CDD505-2E9C-101B-9397-08002B2CF9AE}" pid="5" name="Objective-Description">
    <vt:lpwstr/>
  </property>
  <property fmtid="{D5CDD505-2E9C-101B-9397-08002B2CF9AE}" pid="6" name="Objective-CreationStamp">
    <vt:filetime>2019-11-19T21:50:10Z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2019-11-21T22:47:31Z</vt:filetime>
  </property>
  <property fmtid="{D5CDD505-2E9C-101B-9397-08002B2CF9AE}" pid="10" name="Objective-ModificationStamp">
    <vt:filetime>2019-11-21T22:47:30Z</vt:filetime>
  </property>
  <property fmtid="{D5CDD505-2E9C-101B-9397-08002B2CF9AE}" pid="11" name="Objective-Owner">
    <vt:lpwstr>Sheryl Kenny</vt:lpwstr>
  </property>
  <property fmtid="{D5CDD505-2E9C-101B-9397-08002B2CF9AE}" pid="12" name="Objective-Path">
    <vt:lpwstr>Objective Global Folder:HLC (New File Plan):Procurement &amp; Innovation:Agreements / Contracts:Land Sales:Stage 4_Northcote:IM:</vt:lpwstr>
  </property>
  <property fmtid="{D5CDD505-2E9C-101B-9397-08002B2CF9AE}" pid="13" name="Objective-Parent">
    <vt:lpwstr>IM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vA7371781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qA1004055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